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C5AF8" w14:textId="61A6B160" w:rsidR="00AA78D6" w:rsidRDefault="00D74030">
      <w:pPr>
        <w:rPr>
          <w:b/>
          <w:bCs/>
        </w:rPr>
      </w:pPr>
      <w:r w:rsidRPr="00D74030">
        <w:rPr>
          <w:b/>
          <w:bCs/>
        </w:rPr>
        <w:t xml:space="preserve">Teacher feedback Form 2020-21    </w:t>
      </w:r>
    </w:p>
    <w:p w14:paraId="382BD4C9" w14:textId="3F580933" w:rsidR="00D74030" w:rsidRDefault="00D74030">
      <w:pPr>
        <w:rPr>
          <w:b/>
          <w:bCs/>
        </w:rPr>
      </w:pPr>
      <w:r>
        <w:rPr>
          <w:noProof/>
        </w:rPr>
        <w:drawing>
          <wp:inline distT="0" distB="0" distL="0" distR="0" wp14:anchorId="2E6A174D" wp14:editId="24D06DF0">
            <wp:extent cx="5731510" cy="2411730"/>
            <wp:effectExtent l="0" t="0" r="2540" b="7620"/>
            <wp:docPr id="1150864259" name="Picture 1" descr="Forms response chart. Question title: Curriculum and Syllabus are need based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Curriculum and Syllabus are need based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8F00" w14:textId="0EF0673C" w:rsidR="00D74030" w:rsidRDefault="00D74030">
      <w:pPr>
        <w:rPr>
          <w:b/>
          <w:bCs/>
        </w:rPr>
      </w:pPr>
      <w:r>
        <w:rPr>
          <w:noProof/>
        </w:rPr>
        <w:drawing>
          <wp:inline distT="0" distB="0" distL="0" distR="0" wp14:anchorId="4161CFBF" wp14:editId="75CF17C9">
            <wp:extent cx="5731510" cy="2411730"/>
            <wp:effectExtent l="0" t="0" r="2540" b="7620"/>
            <wp:docPr id="766181924" name="Picture 2" descr="Forms response chart. Question title: The Programme Outcome and Course Outcomes are well defined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The Programme Outcome and Course Outcomes are well defined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7295" w14:textId="77974F85" w:rsidR="009C1987" w:rsidRDefault="009C1987">
      <w:pPr>
        <w:rPr>
          <w:b/>
          <w:bCs/>
        </w:rPr>
      </w:pPr>
      <w:r>
        <w:rPr>
          <w:noProof/>
        </w:rPr>
        <w:drawing>
          <wp:inline distT="0" distB="0" distL="0" distR="0" wp14:anchorId="03D464C4" wp14:editId="17032F71">
            <wp:extent cx="5731510" cy="2597785"/>
            <wp:effectExtent l="0" t="0" r="2540" b="0"/>
            <wp:docPr id="1020617548" name="Picture 3" descr="Forms response chart. Question title: Sufficient number of relevant reading material / books /reference books and digital resources are available in Library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s response chart. Question title: Sufficient number of relevant reading material / books /reference books and digital resources are available in Library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8C4A" w14:textId="61E4DD7C" w:rsidR="009C1987" w:rsidRDefault="009C1987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7BC5E5C" wp14:editId="65B9767B">
            <wp:extent cx="5731510" cy="2411730"/>
            <wp:effectExtent l="0" t="0" r="2540" b="7620"/>
            <wp:docPr id="1930272422" name="Picture 4" descr="Forms response chart. Question title: The course has good balance between theory and application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s response chart. Question title: The course has good balance between theory and application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123F" w14:textId="28DC43BF" w:rsidR="00E9582D" w:rsidRDefault="00E9582D">
      <w:pPr>
        <w:rPr>
          <w:b/>
          <w:bCs/>
        </w:rPr>
      </w:pPr>
      <w:r>
        <w:rPr>
          <w:noProof/>
        </w:rPr>
        <w:drawing>
          <wp:inline distT="0" distB="0" distL="0" distR="0" wp14:anchorId="62BAD1D1" wp14:editId="7B30C6BB">
            <wp:extent cx="5731510" cy="2411730"/>
            <wp:effectExtent l="0" t="0" r="2540" b="7620"/>
            <wp:docPr id="2126492376" name="Picture 5" descr="Forms response chart. Question title: Syllabus of this course has increased my knowledge and perspective in subject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s response chart. Question title: Syllabus of this course has increased my knowledge and perspective in subject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8E22" w14:textId="33503A4C" w:rsidR="00E9582D" w:rsidRDefault="00E9582D">
      <w:pPr>
        <w:rPr>
          <w:b/>
          <w:bCs/>
        </w:rPr>
      </w:pPr>
      <w:r>
        <w:rPr>
          <w:noProof/>
        </w:rPr>
        <w:drawing>
          <wp:inline distT="0" distB="0" distL="0" distR="0" wp14:anchorId="0D6226EE" wp14:editId="4D3B68D0">
            <wp:extent cx="5731510" cy="2597785"/>
            <wp:effectExtent l="0" t="0" r="2540" b="0"/>
            <wp:docPr id="982087991" name="Picture 6" descr="Forms response chart. Question title: I have freedom to Propose, suggest and incorporate new topics in the syllabus through proper forum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s response chart. Question title: I have freedom to Propose, suggest and incorporate new topics in the syllabus through proper forum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9BF8" w14:textId="005705FB" w:rsidR="00E9582D" w:rsidRDefault="00AA6DD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0F1535E" wp14:editId="5D5D42FC">
            <wp:extent cx="5731510" cy="2411730"/>
            <wp:effectExtent l="0" t="0" r="2540" b="7620"/>
            <wp:docPr id="1447943605" name="Picture 7" descr="Forms response chart. Question title: I have freedom to adopt new techniques/ education tools/ strategies in teaching methodology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s response chart. Question title: I have freedom to adopt new techniques/ education tools/ strategies in teaching methodology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A8D8" w14:textId="6291A765" w:rsidR="00AA6DD0" w:rsidRDefault="00AA6DD0">
      <w:pPr>
        <w:rPr>
          <w:b/>
          <w:bCs/>
        </w:rPr>
      </w:pPr>
      <w:r>
        <w:rPr>
          <w:noProof/>
        </w:rPr>
        <w:drawing>
          <wp:inline distT="0" distB="0" distL="0" distR="0" wp14:anchorId="39D018C2" wp14:editId="0D67ACCF">
            <wp:extent cx="5731510" cy="2411730"/>
            <wp:effectExtent l="0" t="0" r="2540" b="7620"/>
            <wp:docPr id="9539929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B607" w14:textId="57BDA25E" w:rsidR="00AA6DD0" w:rsidRDefault="00AA6DD0">
      <w:pPr>
        <w:rPr>
          <w:b/>
          <w:bCs/>
        </w:rPr>
      </w:pPr>
      <w:r>
        <w:rPr>
          <w:noProof/>
        </w:rPr>
        <w:drawing>
          <wp:inline distT="0" distB="0" distL="0" distR="0" wp14:anchorId="4B90DD24" wp14:editId="0E487971">
            <wp:extent cx="5731510" cy="2411730"/>
            <wp:effectExtent l="0" t="0" r="2540" b="7620"/>
            <wp:docPr id="548861401" name="Picture 9" descr="Forms response chart. Question title: I have contributed to the curriculum and/or syllabus development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s response chart. Question title: I have contributed to the curriculum and/or syllabus development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B14C" w14:textId="22037D7C" w:rsidR="00AA6DD0" w:rsidRDefault="005B7AE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5CAF1AF" wp14:editId="42D6DE22">
            <wp:extent cx="5731510" cy="2411730"/>
            <wp:effectExtent l="0" t="0" r="2540" b="7620"/>
            <wp:docPr id="801640906" name="Picture 10" descr="Forms response chart. Question title: I have freedom to take the students to field visit, experimental learning, etc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ms response chart. Question title: I have freedom to take the students to field visit, experimental learning, etc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89C1" w14:textId="3A829343" w:rsidR="005B7AEA" w:rsidRDefault="005B7AEA">
      <w:pPr>
        <w:rPr>
          <w:b/>
          <w:bCs/>
        </w:rPr>
      </w:pPr>
      <w:r>
        <w:rPr>
          <w:noProof/>
        </w:rPr>
        <w:drawing>
          <wp:inline distT="0" distB="0" distL="0" distR="0" wp14:anchorId="681DC8A2" wp14:editId="506B638C">
            <wp:extent cx="5731510" cy="2411730"/>
            <wp:effectExtent l="0" t="0" r="2540" b="7620"/>
            <wp:docPr id="1740783907" name="Picture 11" descr="Forms response chart. Question title: I use latest ICT tools like projectors,YouTube channels,PPT etc. or providing course material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s response chart. Question title: I use latest ICT tools like projectors,YouTube channels,PPT etc. or providing course material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BC353" w14:textId="0EFE1E9C" w:rsidR="005B7AEA" w:rsidRPr="00D74030" w:rsidRDefault="005B7AEA">
      <w:pPr>
        <w:rPr>
          <w:b/>
          <w:bCs/>
        </w:rPr>
      </w:pPr>
      <w:r>
        <w:rPr>
          <w:noProof/>
        </w:rPr>
        <w:drawing>
          <wp:inline distT="0" distB="0" distL="0" distR="0" wp14:anchorId="6BE62FED" wp14:editId="2A99269F">
            <wp:extent cx="5731510" cy="2411730"/>
            <wp:effectExtent l="0" t="0" r="2540" b="7620"/>
            <wp:docPr id="1707083800" name="Picture 12" descr="Forms response chart. Question title: I relate the course material to real world situations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ms response chart. Question title: I relate the course material to real world situations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A2C4" w14:textId="77777777" w:rsidR="00D74030" w:rsidRDefault="00D74030"/>
    <w:sectPr w:rsidR="00D740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6"/>
    <w:rsid w:val="005B7AEA"/>
    <w:rsid w:val="009C1987"/>
    <w:rsid w:val="00AA6DD0"/>
    <w:rsid w:val="00AA78D6"/>
    <w:rsid w:val="00D74030"/>
    <w:rsid w:val="00E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5D8"/>
  <w15:chartTrackingRefBased/>
  <w15:docId w15:val="{12A42294-4B9F-4A70-A463-28341A0D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Wadhwa</dc:creator>
  <cp:keywords/>
  <dc:description/>
  <cp:lastModifiedBy>Aakash Wadhwa</cp:lastModifiedBy>
  <cp:revision>6</cp:revision>
  <dcterms:created xsi:type="dcterms:W3CDTF">2024-04-04T06:09:00Z</dcterms:created>
  <dcterms:modified xsi:type="dcterms:W3CDTF">2024-04-04T06:12:00Z</dcterms:modified>
</cp:coreProperties>
</file>